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B5" w:rsidRDefault="00C820B5">
      <w:pPr>
        <w:pStyle w:val="Normal1"/>
        <w:spacing w:line="360" w:lineRule="auto"/>
        <w:jc w:val="center"/>
        <w:rPr>
          <w:b/>
          <w:sz w:val="36"/>
          <w:szCs w:val="36"/>
        </w:rPr>
      </w:pPr>
    </w:p>
    <w:p w:rsidR="00C820B5" w:rsidRDefault="00C820B5">
      <w:pPr>
        <w:pStyle w:val="Normal1"/>
        <w:spacing w:line="360" w:lineRule="auto"/>
        <w:jc w:val="center"/>
        <w:rPr>
          <w:b/>
          <w:sz w:val="36"/>
          <w:szCs w:val="36"/>
        </w:rPr>
      </w:pPr>
    </w:p>
    <w:p w:rsidR="00C820B5" w:rsidRDefault="00C820B5">
      <w:pPr>
        <w:pStyle w:val="Normal1"/>
        <w:spacing w:line="360" w:lineRule="auto"/>
        <w:jc w:val="center"/>
        <w:rPr>
          <w:b/>
          <w:sz w:val="36"/>
          <w:szCs w:val="36"/>
        </w:rPr>
      </w:pPr>
    </w:p>
    <w:p w:rsidR="00C820B5" w:rsidRDefault="00D909E3">
      <w:pPr>
        <w:pStyle w:val="Normal1"/>
        <w:spacing w:line="360" w:lineRule="auto"/>
        <w:jc w:val="center"/>
        <w:rPr>
          <w:b/>
          <w:sz w:val="36"/>
          <w:szCs w:val="36"/>
        </w:rPr>
      </w:pPr>
      <w:r>
        <w:rPr>
          <w:b/>
          <w:sz w:val="36"/>
          <w:szCs w:val="36"/>
        </w:rPr>
        <w:t>TAAHHÜTNAME</w:t>
      </w:r>
    </w:p>
    <w:p w:rsidR="00C820B5" w:rsidRDefault="00D909E3">
      <w:pPr>
        <w:pStyle w:val="Normal1"/>
        <w:ind w:firstLine="567"/>
      </w:pPr>
      <w:r>
        <w:tab/>
      </w:r>
    </w:p>
    <w:p w:rsidR="00C820B5" w:rsidRDefault="00D909E3">
      <w:pPr>
        <w:pStyle w:val="Normal1"/>
        <w:spacing w:line="360" w:lineRule="auto"/>
        <w:ind w:firstLine="567"/>
        <w:jc w:val="both"/>
      </w:pPr>
      <w:r>
        <w:tab/>
      </w:r>
      <w:r>
        <w:tab/>
      </w:r>
    </w:p>
    <w:p w:rsidR="00C820B5" w:rsidRDefault="00DF69D2">
      <w:pPr>
        <w:pStyle w:val="Normal1"/>
        <w:spacing w:line="360" w:lineRule="auto"/>
        <w:ind w:firstLine="567"/>
        <w:jc w:val="both"/>
      </w:pPr>
      <w:proofErr w:type="gramStart"/>
      <w:r>
        <w:t>202</w:t>
      </w:r>
      <w:r w:rsidR="004013DC">
        <w:t>5</w:t>
      </w:r>
      <w:r>
        <w:t xml:space="preserve"> - 202</w:t>
      </w:r>
      <w:r w:rsidR="004013DC">
        <w:t>6</w:t>
      </w:r>
      <w:r w:rsidR="00D909E3">
        <w:t xml:space="preserve"> eğitim öğretim yılı için okulunuza öğrenci alımı amacıyla yapılacak olan yetenek sınavı ile ilgili sınav öncesi ve sonrası ilan edilen açıklamaları ve uygulamaları takip ederek sınava ilişkin tüm gereklilikleri yerine getireceğimi; sınav öncesi, sınav süreci ve sınav sonrasında değişen şartların takibinin sorumluluğunun veli olarak benim üzerimde olduğunu; Milli Eğitim Bakanlığı ve okul idaresince sınavla ilgili alınacak karar, yapılacak iş ve işlemler ile sınav harcamaları bedelinin alınmasını ve bu bedelin iadesinin yapılmayacağını şimdiden kabul ettiğimi beyan eder, ilgili konularda herhangi bir hak talep etmediğime dair taahhütnamenin tarafınızdan kabulünü arz ederim.</w:t>
      </w:r>
      <w:proofErr w:type="gramEnd"/>
    </w:p>
    <w:p w:rsidR="00C820B5" w:rsidRDefault="00D909E3">
      <w:pPr>
        <w:pStyle w:val="Normal1"/>
        <w:spacing w:before="120" w:after="120" w:line="480" w:lineRule="auto"/>
        <w:ind w:firstLine="567"/>
        <w:jc w:val="both"/>
      </w:pPr>
      <w:r>
        <w:t>Öğrencinin Adı ve Soyadı</w:t>
      </w:r>
      <w:r>
        <w:tab/>
        <w:t xml:space="preserve">: </w:t>
      </w:r>
      <w:proofErr w:type="gramStart"/>
      <w:r>
        <w:t>…………………………………………………</w:t>
      </w:r>
      <w:proofErr w:type="gramEnd"/>
    </w:p>
    <w:p w:rsidR="00C820B5" w:rsidRDefault="00D909E3">
      <w:pPr>
        <w:pStyle w:val="Normal1"/>
        <w:spacing w:before="120" w:after="120" w:line="480" w:lineRule="auto"/>
        <w:ind w:firstLine="567"/>
        <w:jc w:val="both"/>
      </w:pPr>
      <w:r>
        <w:t>Öğrencinin T.C. Kimlik No</w:t>
      </w:r>
      <w:r>
        <w:tab/>
        <w:t xml:space="preserve">: </w:t>
      </w:r>
      <w:proofErr w:type="gramStart"/>
      <w:r>
        <w:t>…………………………………………………</w:t>
      </w:r>
      <w:proofErr w:type="gramEnd"/>
    </w:p>
    <w:p w:rsidR="00C820B5" w:rsidRDefault="00C820B5">
      <w:pPr>
        <w:pStyle w:val="Normal1"/>
        <w:spacing w:before="120" w:after="120" w:line="480" w:lineRule="auto"/>
        <w:ind w:firstLine="567"/>
        <w:jc w:val="both"/>
      </w:pPr>
      <w:bookmarkStart w:id="0" w:name="_gjdgxs" w:colFirst="0" w:colLast="0"/>
      <w:bookmarkEnd w:id="0"/>
    </w:p>
    <w:p w:rsidR="00C820B5" w:rsidRDefault="00C820B5">
      <w:pPr>
        <w:pStyle w:val="Normal1"/>
        <w:jc w:val="both"/>
      </w:pPr>
    </w:p>
    <w:p w:rsidR="00C820B5" w:rsidRDefault="00D909E3">
      <w:pPr>
        <w:pStyle w:val="Normal1"/>
        <w:jc w:val="both"/>
      </w:pPr>
      <w:r>
        <w:tab/>
      </w:r>
      <w:r>
        <w:tab/>
      </w:r>
      <w:r>
        <w:tab/>
      </w:r>
      <w:r>
        <w:tab/>
      </w:r>
      <w:r>
        <w:tab/>
      </w:r>
      <w:r>
        <w:tab/>
      </w:r>
      <w:r w:rsidR="00266541">
        <w:tab/>
      </w:r>
      <w:r w:rsidR="00266541">
        <w:tab/>
      </w:r>
      <w:r w:rsidR="00266541">
        <w:tab/>
        <w:t xml:space="preserve">       </w:t>
      </w:r>
      <w:proofErr w:type="gramStart"/>
      <w:r w:rsidR="00266541">
        <w:t>......</w:t>
      </w:r>
      <w:proofErr w:type="gramEnd"/>
      <w:r w:rsidR="00266541">
        <w:t xml:space="preserve"> / </w:t>
      </w:r>
      <w:proofErr w:type="gramStart"/>
      <w:r w:rsidR="00266541">
        <w:t>......</w:t>
      </w:r>
      <w:proofErr w:type="gramEnd"/>
      <w:r w:rsidR="00266541">
        <w:t xml:space="preserve"> / 202</w:t>
      </w:r>
      <w:r w:rsidR="004013DC">
        <w:t>5</w:t>
      </w:r>
      <w:bookmarkStart w:id="1" w:name="_GoBack"/>
      <w:bookmarkEnd w:id="1"/>
    </w:p>
    <w:p w:rsidR="00C820B5" w:rsidRDefault="00C820B5">
      <w:pPr>
        <w:pStyle w:val="Normal1"/>
        <w:jc w:val="both"/>
      </w:pPr>
    </w:p>
    <w:p w:rsidR="00C820B5" w:rsidRDefault="00D909E3">
      <w:pPr>
        <w:pStyle w:val="Normal1"/>
        <w:jc w:val="both"/>
      </w:pPr>
      <w:r>
        <w:t xml:space="preserve">                                                                                                         </w:t>
      </w:r>
      <w:r>
        <w:tab/>
      </w:r>
      <w:r>
        <w:tab/>
        <w:t xml:space="preserve"> İmzası:</w:t>
      </w:r>
    </w:p>
    <w:p w:rsidR="00C820B5" w:rsidRDefault="00C820B5">
      <w:pPr>
        <w:pStyle w:val="Normal1"/>
        <w:jc w:val="both"/>
      </w:pPr>
    </w:p>
    <w:p w:rsidR="00C820B5" w:rsidRDefault="00D909E3">
      <w:pPr>
        <w:pStyle w:val="Normal1"/>
        <w:jc w:val="both"/>
      </w:pPr>
      <w:r>
        <w:tab/>
      </w:r>
      <w:r>
        <w:tab/>
      </w:r>
      <w:r>
        <w:tab/>
      </w:r>
      <w:r>
        <w:tab/>
      </w:r>
      <w:r>
        <w:tab/>
      </w:r>
      <w:r>
        <w:tab/>
      </w:r>
      <w:r>
        <w:tab/>
      </w:r>
      <w:r>
        <w:tab/>
      </w:r>
      <w:r>
        <w:tab/>
        <w:t>Velisinin Adı Soyadı</w:t>
      </w:r>
    </w:p>
    <w:p w:rsidR="00C820B5" w:rsidRDefault="00C820B5">
      <w:pPr>
        <w:pStyle w:val="Normal1"/>
        <w:jc w:val="both"/>
      </w:pPr>
    </w:p>
    <w:p w:rsidR="00C820B5" w:rsidRDefault="00C820B5">
      <w:pPr>
        <w:pStyle w:val="Normal1"/>
        <w:jc w:val="both"/>
      </w:pPr>
    </w:p>
    <w:p w:rsidR="00C820B5" w:rsidRDefault="00D909E3">
      <w:pPr>
        <w:pStyle w:val="Normal1"/>
        <w:spacing w:line="420" w:lineRule="auto"/>
        <w:jc w:val="both"/>
      </w:pPr>
      <w:r>
        <w:rPr>
          <w:b/>
          <w:u w:val="single"/>
        </w:rPr>
        <w:t>ADRES:</w:t>
      </w:r>
      <w:r>
        <w:rPr>
          <w:b/>
        </w:rPr>
        <w:t xml:space="preserve"> </w:t>
      </w:r>
      <w:proofErr w:type="gramStart"/>
      <w:r>
        <w:t>………………………………….……………………………….……………….</w:t>
      </w:r>
      <w:proofErr w:type="gramEnd"/>
    </w:p>
    <w:p w:rsidR="00C820B5" w:rsidRDefault="00D909E3">
      <w:pPr>
        <w:pStyle w:val="Normal1"/>
        <w:spacing w:line="420" w:lineRule="auto"/>
        <w:jc w:val="both"/>
      </w:pPr>
      <w:proofErr w:type="gramStart"/>
      <w:r>
        <w:t>…………………………………………………………………………..………………….</w:t>
      </w:r>
      <w:proofErr w:type="gramEnd"/>
    </w:p>
    <w:p w:rsidR="00C820B5" w:rsidRDefault="00D909E3">
      <w:pPr>
        <w:pStyle w:val="Normal1"/>
        <w:spacing w:line="420" w:lineRule="auto"/>
        <w:jc w:val="both"/>
      </w:pPr>
      <w:r>
        <w:tab/>
      </w:r>
      <w:r>
        <w:tab/>
      </w:r>
      <w:r>
        <w:tab/>
      </w:r>
      <w:r>
        <w:tab/>
      </w:r>
      <w:r>
        <w:tab/>
      </w:r>
      <w:r>
        <w:tab/>
      </w:r>
      <w:proofErr w:type="gramStart"/>
      <w:r>
        <w:t>………..………….</w:t>
      </w:r>
      <w:proofErr w:type="gramEnd"/>
      <w:r>
        <w:t xml:space="preserve"> / </w:t>
      </w:r>
      <w:proofErr w:type="gramStart"/>
      <w:r>
        <w:t>………….…..……..</w:t>
      </w:r>
      <w:proofErr w:type="gramEnd"/>
    </w:p>
    <w:p w:rsidR="00C820B5" w:rsidRDefault="00C820B5">
      <w:pPr>
        <w:pStyle w:val="Normal1"/>
        <w:spacing w:line="360" w:lineRule="auto"/>
        <w:jc w:val="both"/>
      </w:pPr>
    </w:p>
    <w:p w:rsidR="00C820B5" w:rsidRDefault="00C820B5">
      <w:pPr>
        <w:pStyle w:val="Normal1"/>
        <w:jc w:val="both"/>
      </w:pPr>
    </w:p>
    <w:p w:rsidR="00C820B5" w:rsidRDefault="00D909E3">
      <w:pPr>
        <w:pStyle w:val="Normal1"/>
        <w:spacing w:line="360" w:lineRule="auto"/>
        <w:jc w:val="both"/>
      </w:pPr>
      <w:r>
        <w:t>Ev Telefonu:</w:t>
      </w:r>
      <w:r>
        <w:tab/>
      </w:r>
      <w:proofErr w:type="gramStart"/>
      <w:r>
        <w:t>………………………………..………………………</w:t>
      </w:r>
      <w:proofErr w:type="gramEnd"/>
    </w:p>
    <w:p w:rsidR="00C820B5" w:rsidRDefault="00C820B5">
      <w:pPr>
        <w:pStyle w:val="Normal1"/>
        <w:spacing w:line="360" w:lineRule="auto"/>
        <w:jc w:val="both"/>
        <w:rPr>
          <w:sz w:val="8"/>
          <w:szCs w:val="8"/>
        </w:rPr>
      </w:pPr>
    </w:p>
    <w:p w:rsidR="00C820B5" w:rsidRDefault="00D909E3">
      <w:pPr>
        <w:pStyle w:val="Normal1"/>
        <w:spacing w:line="360" w:lineRule="auto"/>
      </w:pPr>
      <w:r>
        <w:t>Cep Telefonu (1) :</w:t>
      </w:r>
      <w:r>
        <w:tab/>
      </w:r>
      <w:proofErr w:type="gramStart"/>
      <w:r>
        <w:t>……………………………………………….</w:t>
      </w:r>
      <w:proofErr w:type="gramEnd"/>
    </w:p>
    <w:p w:rsidR="00C820B5" w:rsidRDefault="00C820B5">
      <w:pPr>
        <w:pStyle w:val="Normal1"/>
        <w:shd w:val="clear" w:color="auto" w:fill="FFFFFF"/>
        <w:spacing w:line="360" w:lineRule="auto"/>
        <w:jc w:val="center"/>
        <w:rPr>
          <w:sz w:val="8"/>
          <w:szCs w:val="8"/>
        </w:rPr>
      </w:pPr>
    </w:p>
    <w:p w:rsidR="00C820B5" w:rsidRDefault="00D909E3">
      <w:pPr>
        <w:pStyle w:val="Normal1"/>
        <w:spacing w:line="360" w:lineRule="auto"/>
      </w:pPr>
      <w:r>
        <w:t>Cep Telefonu (2) :</w:t>
      </w:r>
      <w:r>
        <w:tab/>
      </w:r>
      <w:proofErr w:type="gramStart"/>
      <w:r>
        <w:t>…………..………………………………….</w:t>
      </w:r>
      <w:proofErr w:type="gramEnd"/>
    </w:p>
    <w:p w:rsidR="00C820B5" w:rsidRDefault="00C820B5">
      <w:pPr>
        <w:pStyle w:val="Normal1"/>
      </w:pPr>
    </w:p>
    <w:sectPr w:rsidR="00C820B5" w:rsidSect="00C820B5">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C820B5"/>
    <w:rsid w:val="00153EB0"/>
    <w:rsid w:val="00266541"/>
    <w:rsid w:val="004013DC"/>
    <w:rsid w:val="00C820B5"/>
    <w:rsid w:val="00CC19B3"/>
    <w:rsid w:val="00D909E3"/>
    <w:rsid w:val="00DF6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B0"/>
  </w:style>
  <w:style w:type="paragraph" w:styleId="Balk1">
    <w:name w:val="heading 1"/>
    <w:basedOn w:val="Normal1"/>
    <w:next w:val="Normal1"/>
    <w:rsid w:val="00C820B5"/>
    <w:pPr>
      <w:keepNext/>
      <w:keepLines/>
      <w:spacing w:before="480" w:after="120"/>
      <w:outlineLvl w:val="0"/>
    </w:pPr>
    <w:rPr>
      <w:b/>
      <w:sz w:val="48"/>
      <w:szCs w:val="48"/>
    </w:rPr>
  </w:style>
  <w:style w:type="paragraph" w:styleId="Balk2">
    <w:name w:val="heading 2"/>
    <w:basedOn w:val="Normal1"/>
    <w:next w:val="Normal1"/>
    <w:rsid w:val="00C820B5"/>
    <w:pPr>
      <w:keepNext/>
      <w:keepLines/>
      <w:spacing w:before="360" w:after="80"/>
      <w:outlineLvl w:val="1"/>
    </w:pPr>
    <w:rPr>
      <w:b/>
      <w:sz w:val="36"/>
      <w:szCs w:val="36"/>
    </w:rPr>
  </w:style>
  <w:style w:type="paragraph" w:styleId="Balk3">
    <w:name w:val="heading 3"/>
    <w:basedOn w:val="Normal1"/>
    <w:next w:val="Normal1"/>
    <w:rsid w:val="00C820B5"/>
    <w:pPr>
      <w:keepNext/>
      <w:keepLines/>
      <w:spacing w:before="280" w:after="80"/>
      <w:outlineLvl w:val="2"/>
    </w:pPr>
    <w:rPr>
      <w:b/>
      <w:sz w:val="28"/>
      <w:szCs w:val="28"/>
    </w:rPr>
  </w:style>
  <w:style w:type="paragraph" w:styleId="Balk4">
    <w:name w:val="heading 4"/>
    <w:basedOn w:val="Normal1"/>
    <w:next w:val="Normal1"/>
    <w:rsid w:val="00C820B5"/>
    <w:pPr>
      <w:keepNext/>
      <w:keepLines/>
      <w:spacing w:before="240" w:after="40"/>
      <w:outlineLvl w:val="3"/>
    </w:pPr>
    <w:rPr>
      <w:b/>
    </w:rPr>
  </w:style>
  <w:style w:type="paragraph" w:styleId="Balk5">
    <w:name w:val="heading 5"/>
    <w:basedOn w:val="Normal1"/>
    <w:next w:val="Normal1"/>
    <w:rsid w:val="00C820B5"/>
    <w:pPr>
      <w:keepNext/>
      <w:keepLines/>
      <w:spacing w:before="220" w:after="40"/>
      <w:outlineLvl w:val="4"/>
    </w:pPr>
    <w:rPr>
      <w:b/>
      <w:sz w:val="22"/>
      <w:szCs w:val="22"/>
    </w:rPr>
  </w:style>
  <w:style w:type="paragraph" w:styleId="Balk6">
    <w:name w:val="heading 6"/>
    <w:basedOn w:val="Normal1"/>
    <w:next w:val="Normal1"/>
    <w:rsid w:val="00C820B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C820B5"/>
  </w:style>
  <w:style w:type="table" w:customStyle="1" w:styleId="TableNormal">
    <w:name w:val="Table Normal"/>
    <w:rsid w:val="00C820B5"/>
    <w:tblPr>
      <w:tblCellMar>
        <w:top w:w="0" w:type="dxa"/>
        <w:left w:w="0" w:type="dxa"/>
        <w:bottom w:w="0" w:type="dxa"/>
        <w:right w:w="0" w:type="dxa"/>
      </w:tblCellMar>
    </w:tblPr>
  </w:style>
  <w:style w:type="paragraph" w:styleId="KonuBal">
    <w:name w:val="Title"/>
    <w:basedOn w:val="Normal1"/>
    <w:next w:val="Normal1"/>
    <w:rsid w:val="00C820B5"/>
    <w:pPr>
      <w:keepNext/>
      <w:keepLines/>
      <w:spacing w:before="480" w:after="120"/>
    </w:pPr>
    <w:rPr>
      <w:b/>
      <w:sz w:val="72"/>
      <w:szCs w:val="72"/>
    </w:rPr>
  </w:style>
  <w:style w:type="paragraph" w:styleId="AltKonuBal">
    <w:name w:val="Subtitle"/>
    <w:basedOn w:val="Normal1"/>
    <w:next w:val="Normal1"/>
    <w:rsid w:val="00C820B5"/>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SolidShare.Net TEAM</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MSL1</dc:creator>
  <cp:lastModifiedBy>Meryem ŞEMŞİT</cp:lastModifiedBy>
  <cp:revision>5</cp:revision>
  <cp:lastPrinted>2023-09-15T07:05:00Z</cp:lastPrinted>
  <dcterms:created xsi:type="dcterms:W3CDTF">2023-09-15T07:05:00Z</dcterms:created>
  <dcterms:modified xsi:type="dcterms:W3CDTF">2025-06-02T06:56:00Z</dcterms:modified>
</cp:coreProperties>
</file>